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6"/>
        <w:gridCol w:w="7069"/>
      </w:tblGrid>
      <w:tr>
        <w:trPr>
          <w:trHeight w:val="4554" w:hRule="atLeast"/>
        </w:trPr>
        <w:tc>
          <w:tcPr>
            <w:tcW w:w="3486" w:type="dxa"/>
            <w:shd w:val="clear" w:color="auto" w:fill="D5DBE0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966024" cy="2422398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6024" cy="2422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069" w:type="dxa"/>
          </w:tcPr>
          <w:p>
            <w:pPr>
              <w:pStyle w:val="TableParagraph"/>
              <w:spacing w:before="20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Амир</w:t>
            </w:r>
            <w:r>
              <w:rPr>
                <w:b/>
                <w:color w:val="404040"/>
                <w:spacing w:val="-3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Алла</w:t>
            </w:r>
            <w:r>
              <w:rPr>
                <w:b/>
                <w:color w:val="404040"/>
                <w:spacing w:val="-4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Дюсембекқызы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25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Студент</w:t>
            </w:r>
          </w:p>
          <w:p>
            <w:pPr>
              <w:pStyle w:val="TableParagraph"/>
              <w:spacing w:line="280" w:lineRule="auto" w:before="133"/>
              <w:ind w:left="225" w:right="2120"/>
              <w:rPr>
                <w:sz w:val="24"/>
              </w:rPr>
            </w:pPr>
            <w:r>
              <w:rPr>
                <w:color w:val="303943"/>
                <w:sz w:val="24"/>
              </w:rPr>
              <w:t>Білімі: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Аяқталмаған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жоғарғы</w:t>
            </w:r>
            <w:r>
              <w:rPr>
                <w:color w:val="303943"/>
                <w:spacing w:val="-7"/>
                <w:sz w:val="24"/>
              </w:rPr>
              <w:t> </w:t>
            </w:r>
            <w:r>
              <w:rPr>
                <w:color w:val="303943"/>
                <w:sz w:val="24"/>
              </w:rPr>
              <w:t>білім</w:t>
            </w:r>
            <w:r>
              <w:rPr>
                <w:color w:val="303943"/>
                <w:spacing w:val="-4"/>
                <w:sz w:val="24"/>
              </w:rPr>
              <w:t> </w:t>
            </w:r>
            <w:r>
              <w:rPr>
                <w:color w:val="303943"/>
                <w:sz w:val="24"/>
              </w:rPr>
              <w:t>(Бакалавр)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Туған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күні:</w:t>
            </w:r>
            <w:r>
              <w:rPr>
                <w:color w:val="303943"/>
                <w:spacing w:val="4"/>
                <w:sz w:val="24"/>
              </w:rPr>
              <w:t> </w:t>
            </w:r>
            <w:r>
              <w:rPr>
                <w:color w:val="303943"/>
                <w:sz w:val="24"/>
              </w:rPr>
              <w:t>07.11.2002</w:t>
            </w:r>
          </w:p>
          <w:p>
            <w:pPr>
              <w:pStyle w:val="TableParagraph"/>
              <w:spacing w:line="269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Қала: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Талдықорған</w:t>
            </w:r>
          </w:p>
          <w:p>
            <w:pPr>
              <w:pStyle w:val="TableParagraph"/>
              <w:spacing w:line="276" w:lineRule="auto" w:before="41"/>
              <w:ind w:left="225" w:right="2821"/>
              <w:rPr>
                <w:sz w:val="24"/>
              </w:rPr>
            </w:pPr>
            <w:r>
              <w:rPr>
                <w:color w:val="303943"/>
                <w:sz w:val="24"/>
              </w:rPr>
              <w:t>Отбасылық жағдайы:Тұрмыс құрмаған</w:t>
            </w:r>
            <w:r>
              <w:rPr>
                <w:color w:val="303943"/>
                <w:spacing w:val="-57"/>
                <w:sz w:val="24"/>
              </w:rPr>
              <w:t> </w:t>
            </w:r>
            <w:r>
              <w:rPr>
                <w:color w:val="303943"/>
                <w:sz w:val="24"/>
              </w:rPr>
              <w:t>Телефон:</w:t>
            </w:r>
            <w:r>
              <w:rPr>
                <w:color w:val="303943"/>
                <w:spacing w:val="-2"/>
                <w:sz w:val="24"/>
              </w:rPr>
              <w:t> </w:t>
            </w:r>
            <w:r>
              <w:rPr>
                <w:color w:val="303943"/>
                <w:sz w:val="24"/>
              </w:rPr>
              <w:t>8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747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131</w:t>
            </w:r>
            <w:r>
              <w:rPr>
                <w:color w:val="303943"/>
                <w:spacing w:val="2"/>
                <w:sz w:val="24"/>
              </w:rPr>
              <w:t> </w:t>
            </w:r>
            <w:r>
              <w:rPr>
                <w:color w:val="303943"/>
                <w:sz w:val="24"/>
              </w:rPr>
              <w:t>06</w:t>
            </w:r>
            <w:r>
              <w:rPr>
                <w:color w:val="303943"/>
                <w:spacing w:val="-3"/>
                <w:sz w:val="24"/>
              </w:rPr>
              <w:t> </w:t>
            </w:r>
            <w:r>
              <w:rPr>
                <w:color w:val="303943"/>
                <w:sz w:val="24"/>
              </w:rPr>
              <w:t>47</w:t>
            </w:r>
          </w:p>
          <w:p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color w:val="303943"/>
                <w:sz w:val="24"/>
              </w:rPr>
              <w:t>Электрондық</w:t>
            </w:r>
            <w:r>
              <w:rPr>
                <w:color w:val="303943"/>
                <w:spacing w:val="-5"/>
                <w:sz w:val="24"/>
              </w:rPr>
              <w:t> </w:t>
            </w:r>
            <w:r>
              <w:rPr>
                <w:color w:val="303943"/>
                <w:sz w:val="24"/>
              </w:rPr>
              <w:t>поштасы:</w:t>
            </w:r>
            <w:r>
              <w:rPr>
                <w:color w:val="303943"/>
                <w:spacing w:val="-6"/>
                <w:sz w:val="24"/>
              </w:rPr>
              <w:t> </w:t>
            </w:r>
            <w:hyperlink r:id="rId6">
              <w:r>
                <w:rPr>
                  <w:color w:val="303943"/>
                  <w:sz w:val="24"/>
                </w:rPr>
                <w:t>amirovaa702@gmail.com</w:t>
              </w:r>
            </w:hyperlink>
          </w:p>
        </w:tc>
      </w:tr>
      <w:tr>
        <w:trPr>
          <w:trHeight w:val="4202" w:hRule="atLeast"/>
        </w:trPr>
        <w:tc>
          <w:tcPr>
            <w:tcW w:w="3486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14"/>
              <w:ind w:left="844" w:hanging="32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ЖҰМЫС</w:t>
            </w:r>
            <w:r>
              <w:rPr>
                <w:b/>
                <w:spacing w:val="1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ТӘЖІРИБЕСІ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ОҚУ</w:t>
            </w:r>
            <w:r>
              <w:rPr>
                <w:b/>
                <w:spacing w:val="36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ПРАКТИКАСЫ</w:t>
            </w:r>
          </w:p>
        </w:tc>
        <w:tc>
          <w:tcPr>
            <w:tcW w:w="7069" w:type="dxa"/>
          </w:tcPr>
          <w:p>
            <w:pPr>
              <w:pStyle w:val="TableParagraph"/>
              <w:spacing w:before="214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Ағылшын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тілінің</w:t>
            </w:r>
            <w:r>
              <w:rPr>
                <w:b/>
                <w:color w:val="404040"/>
                <w:spacing w:val="-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мұғалімі</w:t>
            </w:r>
          </w:p>
          <w:p>
            <w:pPr>
              <w:pStyle w:val="TableParagraph"/>
              <w:spacing w:before="36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2021 қаңтар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– 2021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ақпан</w:t>
            </w:r>
          </w:p>
          <w:p>
            <w:pPr>
              <w:pStyle w:val="TableParagraph"/>
              <w:spacing w:line="276" w:lineRule="auto" w:before="45"/>
              <w:ind w:left="225" w:right="200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Алматы облысы, Алакөл ауданы, Бұлақты ауылы, Бұлақты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орта мектебі мектеп жасына дейінгі шағын орталығы бар</w:t>
            </w:r>
            <w:r>
              <w:rPr>
                <w:b/>
                <w:color w:val="404040"/>
                <w:spacing w:val="1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КММ</w:t>
            </w: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225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жыл, қаңтар-ақпан</w:t>
            </w:r>
          </w:p>
          <w:p>
            <w:pPr>
              <w:pStyle w:val="TableParagraph"/>
              <w:spacing w:before="46"/>
              <w:ind w:left="22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Талдықорған қаласы</w:t>
            </w:r>
          </w:p>
          <w:p>
            <w:pPr>
              <w:pStyle w:val="TableParagraph"/>
              <w:spacing w:line="276" w:lineRule="auto" w:before="36"/>
              <w:ind w:left="225" w:right="704"/>
              <w:rPr>
                <w:sz w:val="24"/>
              </w:rPr>
            </w:pPr>
            <w:r>
              <w:rPr>
                <w:color w:val="404040"/>
                <w:sz w:val="24"/>
              </w:rPr>
              <w:t>«Жетісу</w:t>
            </w:r>
            <w:r>
              <w:rPr>
                <w:color w:val="404040"/>
                <w:spacing w:val="-13"/>
                <w:sz w:val="24"/>
              </w:rPr>
              <w:t> </w:t>
            </w:r>
            <w:r>
              <w:rPr>
                <w:color w:val="404040"/>
                <w:sz w:val="24"/>
              </w:rPr>
              <w:t>облысы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білім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басқармасының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Талдықорған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қаласы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бойынша білім бөлімі» мемлекеттік мекемесінің №12 орта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мектеп-гимназиясы»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коммуналдық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мемлекеттік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мекемесі</w:t>
            </w:r>
          </w:p>
        </w:tc>
      </w:tr>
      <w:tr>
        <w:trPr>
          <w:trHeight w:val="1534" w:hRule="atLeast"/>
        </w:trPr>
        <w:tc>
          <w:tcPr>
            <w:tcW w:w="3486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right="203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</w:tc>
        <w:tc>
          <w:tcPr>
            <w:tcW w:w="7069" w:type="dxa"/>
          </w:tcPr>
          <w:p>
            <w:pPr>
              <w:pStyle w:val="TableParagraph"/>
              <w:spacing w:line="276" w:lineRule="auto" w:before="206"/>
              <w:ind w:left="225" w:right="97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Гуманитарлық факультеті, Шетел тілі: екі шетел тілі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sz w:val="24"/>
              </w:rPr>
              <w:t>Талдықорған қаласы, Ілияс Жансүгіров атындағы Жетісу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университеті</w:t>
            </w:r>
          </w:p>
        </w:tc>
      </w:tr>
      <w:tr>
        <w:trPr>
          <w:trHeight w:val="1239" w:hRule="atLeast"/>
        </w:trPr>
        <w:tc>
          <w:tcPr>
            <w:tcW w:w="3486" w:type="dxa"/>
            <w:shd w:val="clear" w:color="auto" w:fill="D5DBE0"/>
          </w:tcPr>
          <w:p>
            <w:pPr>
              <w:pStyle w:val="TableParagraph"/>
              <w:spacing w:before="4"/>
              <w:rPr>
                <w:sz w:val="34"/>
              </w:rPr>
            </w:pPr>
          </w:p>
          <w:p>
            <w:pPr>
              <w:pStyle w:val="TableParagraph"/>
              <w:ind w:right="203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ҚОСЫМША</w:t>
            </w:r>
            <w:r>
              <w:rPr>
                <w:b/>
                <w:color w:val="252525"/>
                <w:spacing w:val="50"/>
                <w:sz w:val="24"/>
                <w:u w:val="thick" w:color="252525"/>
              </w:rPr>
              <w:t> </w:t>
            </w:r>
            <w:r>
              <w:rPr>
                <w:b/>
                <w:color w:val="252525"/>
                <w:sz w:val="24"/>
                <w:u w:val="thick" w:color="252525"/>
              </w:rPr>
              <w:t>БІЛІМІ</w:t>
            </w:r>
          </w:p>
          <w:p>
            <w:pPr>
              <w:pStyle w:val="TableParagraph"/>
              <w:spacing w:before="41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БІЛІКТІЛІГІ</w:t>
            </w:r>
          </w:p>
        </w:tc>
        <w:tc>
          <w:tcPr>
            <w:tcW w:w="706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42" w:hRule="atLeast"/>
        </w:trPr>
        <w:tc>
          <w:tcPr>
            <w:tcW w:w="3486" w:type="dxa"/>
            <w:shd w:val="clear" w:color="auto" w:fill="D5DBE0"/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right="211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20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069" w:type="dxa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666" w:val="left" w:leader="none"/>
                <w:tab w:pos="1667" w:val="left" w:leader="none"/>
              </w:tabs>
              <w:spacing w:line="237" w:lineRule="auto" w:before="0" w:after="0"/>
              <w:ind w:left="1666" w:right="270" w:hanging="361"/>
              <w:jc w:val="left"/>
              <w:rPr>
                <w:sz w:val="24"/>
              </w:rPr>
            </w:pPr>
            <w:r>
              <w:rPr>
                <w:color w:val="1F1F25"/>
                <w:sz w:val="24"/>
              </w:rPr>
              <w:t>Windows, Mac OSX және Linux сияқты бірнеше</w:t>
            </w:r>
            <w:r>
              <w:rPr>
                <w:color w:val="1F1F25"/>
                <w:spacing w:val="1"/>
                <w:sz w:val="24"/>
              </w:rPr>
              <w:t> </w:t>
            </w:r>
            <w:r>
              <w:rPr>
                <w:color w:val="1F1F25"/>
                <w:sz w:val="24"/>
              </w:rPr>
              <w:t>операциялық</w:t>
            </w:r>
            <w:r>
              <w:rPr>
                <w:color w:val="1F1F25"/>
                <w:spacing w:val="-9"/>
                <w:sz w:val="24"/>
              </w:rPr>
              <w:t> </w:t>
            </w:r>
            <w:r>
              <w:rPr>
                <w:color w:val="1F1F25"/>
                <w:sz w:val="24"/>
              </w:rPr>
              <w:t>жүйелермен</w:t>
            </w:r>
            <w:r>
              <w:rPr>
                <w:color w:val="1F1F25"/>
                <w:spacing w:val="-6"/>
                <w:sz w:val="24"/>
              </w:rPr>
              <w:t> </w:t>
            </w:r>
            <w:r>
              <w:rPr>
                <w:color w:val="1F1F25"/>
                <w:sz w:val="24"/>
              </w:rPr>
              <w:t>жұмыс</w:t>
            </w:r>
            <w:r>
              <w:rPr>
                <w:color w:val="1F1F25"/>
                <w:spacing w:val="-4"/>
                <w:sz w:val="24"/>
              </w:rPr>
              <w:t> </w:t>
            </w:r>
            <w:r>
              <w:rPr>
                <w:color w:val="1F1F25"/>
                <w:sz w:val="24"/>
              </w:rPr>
              <w:t>істеу</w:t>
            </w:r>
            <w:r>
              <w:rPr>
                <w:color w:val="1F1F25"/>
                <w:spacing w:val="-7"/>
                <w:sz w:val="24"/>
              </w:rPr>
              <w:t> </w:t>
            </w:r>
            <w:r>
              <w:rPr>
                <w:color w:val="1F1F25"/>
                <w:sz w:val="24"/>
              </w:rPr>
              <w:t>мүмкіндігі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70" w:val="left" w:leader="none"/>
              </w:tabs>
              <w:spacing w:line="240" w:lineRule="auto" w:before="118" w:after="0"/>
              <w:ind w:left="36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қазақ,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орыс,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түрік,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ағылшын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тілдерінде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сөйлеу;</w:t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1305" w:val="left" w:leader="none"/>
                <w:tab w:pos="1306" w:val="left" w:leader="none"/>
              </w:tabs>
              <w:spacing w:line="237" w:lineRule="auto" w:before="1" w:after="0"/>
              <w:ind w:left="1305" w:right="198" w:hanging="360"/>
              <w:jc w:val="left"/>
              <w:rPr>
                <w:sz w:val="24"/>
              </w:rPr>
            </w:pPr>
            <w:r>
              <w:rPr>
                <w:color w:val="1F1F25"/>
                <w:sz w:val="24"/>
              </w:rPr>
              <w:t>Microsoft Office бағдарламаларының шеберлігі (Word,</w:t>
            </w:r>
            <w:r>
              <w:rPr>
                <w:color w:val="1F1F25"/>
                <w:spacing w:val="-58"/>
                <w:sz w:val="24"/>
              </w:rPr>
              <w:t> </w:t>
            </w:r>
            <w:r>
              <w:rPr>
                <w:color w:val="1F1F25"/>
                <w:sz w:val="24"/>
              </w:rPr>
              <w:t>Excel,</w:t>
            </w:r>
            <w:r>
              <w:rPr>
                <w:color w:val="1F1F25"/>
                <w:spacing w:val="3"/>
                <w:sz w:val="24"/>
              </w:rPr>
              <w:t> </w:t>
            </w:r>
            <w:r>
              <w:rPr>
                <w:color w:val="1F1F25"/>
                <w:sz w:val="24"/>
              </w:rPr>
              <w:t>PowerPoint)</w:t>
            </w:r>
          </w:p>
        </w:tc>
      </w:tr>
    </w:tbl>
    <w:p>
      <w:pPr>
        <w:spacing w:after="0" w:line="237" w:lineRule="auto"/>
        <w:jc w:val="left"/>
        <w:rPr>
          <w:sz w:val="24"/>
        </w:rPr>
        <w:sectPr>
          <w:type w:val="continuous"/>
          <w:pgSz w:w="11910" w:h="16840"/>
          <w:pgMar w:top="1140" w:bottom="280" w:left="700" w:right="240"/>
        </w:sect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6"/>
        <w:gridCol w:w="7253"/>
      </w:tblGrid>
      <w:tr>
        <w:trPr>
          <w:trHeight w:val="2639" w:hRule="atLeast"/>
        </w:trPr>
        <w:tc>
          <w:tcPr>
            <w:tcW w:w="3486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6"/>
              <w:ind w:right="209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ЖЕКЕ</w:t>
            </w:r>
            <w:r>
              <w:rPr>
                <w:b/>
                <w:spacing w:val="1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ҚАСИЕТТЕРІ</w:t>
            </w:r>
          </w:p>
        </w:tc>
        <w:tc>
          <w:tcPr>
            <w:tcW w:w="7253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945" w:val="left" w:leader="none"/>
                <w:tab w:pos="946" w:val="left" w:leader="none"/>
              </w:tabs>
              <w:spacing w:line="240" w:lineRule="auto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тұлғааралық</w:t>
            </w:r>
            <w:r>
              <w:rPr>
                <w:color w:val="333333"/>
                <w:spacing w:val="-3"/>
                <w:sz w:val="24"/>
              </w:rPr>
              <w:t> </w:t>
            </w:r>
            <w:r>
              <w:rPr>
                <w:color w:val="333333"/>
                <w:sz w:val="24"/>
              </w:rPr>
              <w:t>іскерлік</w:t>
            </w:r>
            <w:r>
              <w:rPr>
                <w:color w:val="333333"/>
                <w:spacing w:val="-3"/>
                <w:sz w:val="24"/>
              </w:rPr>
              <w:t> </w:t>
            </w:r>
            <w:r>
              <w:rPr>
                <w:color w:val="333333"/>
                <w:sz w:val="24"/>
              </w:rPr>
              <w:t>қарым-қатынас</w:t>
            </w:r>
            <w:r>
              <w:rPr>
                <w:color w:val="333333"/>
                <w:spacing w:val="-3"/>
                <w:sz w:val="24"/>
              </w:rPr>
              <w:t> </w:t>
            </w:r>
            <w:r>
              <w:rPr>
                <w:color w:val="333333"/>
                <w:sz w:val="24"/>
              </w:rPr>
              <w:t>дағдылары;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945" w:val="left" w:leader="none"/>
                <w:tab w:pos="946" w:val="left" w:leader="none"/>
              </w:tabs>
              <w:spacing w:line="276" w:lineRule="auto" w:before="36" w:after="0"/>
              <w:ind w:left="945" w:right="809" w:hanging="360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жұмысты</w:t>
            </w:r>
            <w:r>
              <w:rPr>
                <w:color w:val="333333"/>
                <w:spacing w:val="-5"/>
                <w:sz w:val="24"/>
              </w:rPr>
              <w:t> </w:t>
            </w:r>
            <w:r>
              <w:rPr>
                <w:color w:val="333333"/>
                <w:sz w:val="24"/>
              </w:rPr>
              <w:t>ұйымдастыру,</w:t>
            </w:r>
            <w:r>
              <w:rPr>
                <w:color w:val="333333"/>
                <w:spacing w:val="-3"/>
                <w:sz w:val="24"/>
              </w:rPr>
              <w:t> </w:t>
            </w:r>
            <w:r>
              <w:rPr>
                <w:color w:val="333333"/>
                <w:sz w:val="24"/>
              </w:rPr>
              <w:t>жоспарлау,</w:t>
            </w:r>
            <w:r>
              <w:rPr>
                <w:color w:val="333333"/>
                <w:spacing w:val="-4"/>
                <w:sz w:val="24"/>
              </w:rPr>
              <w:t> </w:t>
            </w:r>
            <w:r>
              <w:rPr>
                <w:color w:val="333333"/>
                <w:sz w:val="24"/>
              </w:rPr>
              <w:t>шешім</w:t>
            </w:r>
            <w:r>
              <w:rPr>
                <w:color w:val="333333"/>
                <w:spacing w:val="-4"/>
                <w:sz w:val="24"/>
              </w:rPr>
              <w:t> </w:t>
            </w:r>
            <w:r>
              <w:rPr>
                <w:color w:val="333333"/>
                <w:sz w:val="24"/>
              </w:rPr>
              <w:t>қабылдау</w:t>
            </w:r>
            <w:r>
              <w:rPr>
                <w:color w:val="333333"/>
                <w:spacing w:val="-57"/>
                <w:sz w:val="24"/>
              </w:rPr>
              <w:t> </w:t>
            </w:r>
            <w:r>
              <w:rPr>
                <w:color w:val="333333"/>
                <w:sz w:val="24"/>
              </w:rPr>
              <w:t>қабілеті;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945" w:val="left" w:leader="none"/>
                <w:tab w:pos="946" w:val="left" w:leader="none"/>
              </w:tabs>
              <w:spacing w:line="275" w:lineRule="exact" w:before="0" w:after="0"/>
              <w:ind w:left="945" w:right="0" w:hanging="361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жобаны</w:t>
            </w:r>
            <w:r>
              <w:rPr>
                <w:color w:val="333333"/>
                <w:spacing w:val="-2"/>
                <w:sz w:val="24"/>
              </w:rPr>
              <w:t> </w:t>
            </w:r>
            <w:r>
              <w:rPr>
                <w:color w:val="333333"/>
                <w:sz w:val="24"/>
              </w:rPr>
              <w:t>басқару</w:t>
            </w:r>
            <w:r>
              <w:rPr>
                <w:color w:val="333333"/>
                <w:spacing w:val="-9"/>
                <w:sz w:val="24"/>
              </w:rPr>
              <w:t> </w:t>
            </w:r>
            <w:r>
              <w:rPr>
                <w:color w:val="333333"/>
                <w:sz w:val="24"/>
              </w:rPr>
              <w:t>дағдылары;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945" w:val="left" w:leader="none"/>
                <w:tab w:pos="946" w:val="left" w:leader="none"/>
              </w:tabs>
              <w:spacing w:line="240" w:lineRule="auto" w:before="36" w:after="0"/>
              <w:ind w:left="945" w:right="0" w:hanging="361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іскерлік</w:t>
            </w:r>
            <w:r>
              <w:rPr>
                <w:color w:val="333333"/>
                <w:spacing w:val="-3"/>
                <w:sz w:val="24"/>
              </w:rPr>
              <w:t> </w:t>
            </w:r>
            <w:r>
              <w:rPr>
                <w:color w:val="333333"/>
                <w:sz w:val="24"/>
              </w:rPr>
              <w:t>көшбасшылық</w:t>
            </w:r>
          </w:p>
        </w:tc>
      </w:tr>
      <w:tr>
        <w:trPr>
          <w:trHeight w:val="3659" w:hRule="atLeast"/>
        </w:trPr>
        <w:tc>
          <w:tcPr>
            <w:tcW w:w="3486" w:type="dxa"/>
            <w:tcBorders>
              <w:top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7"/>
              <w:ind w:right="21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КӘСІБИ</w:t>
            </w:r>
            <w:r>
              <w:rPr>
                <w:b/>
                <w:spacing w:val="20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ДАҒДЫЛАРЫ</w:t>
            </w:r>
          </w:p>
        </w:tc>
        <w:tc>
          <w:tcPr>
            <w:tcW w:w="7253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1277" w:val="left" w:leader="none"/>
                <w:tab w:pos="1278" w:val="left" w:leader="none"/>
              </w:tabs>
              <w:spacing w:line="273" w:lineRule="auto" w:before="204" w:after="0"/>
              <w:ind w:left="1277" w:right="1046" w:hanging="360"/>
              <w:jc w:val="left"/>
              <w:rPr>
                <w:sz w:val="24"/>
              </w:rPr>
            </w:pPr>
            <w:r>
              <w:rPr>
                <w:sz w:val="24"/>
              </w:rPr>
              <w:t>Оқу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практикасы кезінде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«өте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жақсы»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деген баға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қойылды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277" w:val="left" w:leader="none"/>
                <w:tab w:pos="1278" w:val="left" w:leader="none"/>
              </w:tabs>
              <w:spacing w:line="273" w:lineRule="auto" w:before="3" w:after="0"/>
              <w:ind w:left="1277" w:right="703" w:hanging="360"/>
              <w:jc w:val="left"/>
              <w:rPr>
                <w:sz w:val="24"/>
              </w:rPr>
            </w:pPr>
            <w:r>
              <w:rPr>
                <w:sz w:val="24"/>
              </w:rPr>
              <w:t>2020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жылы «English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teaching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workshops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August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Garnsey» атты онлайн конференция қатысып,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сертификат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278" w:val="left" w:leader="none"/>
              </w:tabs>
              <w:spacing w:line="273" w:lineRule="auto" w:before="6" w:after="0"/>
              <w:ind w:left="1277" w:right="828" w:hanging="360"/>
              <w:jc w:val="both"/>
              <w:rPr>
                <w:sz w:val="24"/>
              </w:rPr>
            </w:pPr>
            <w:r>
              <w:rPr>
                <w:sz w:val="24"/>
              </w:rPr>
              <w:t>ТМД елдері арасында «ҮЗДІК СТУДЕНТ -2021» 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Арнайы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медаль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278" w:val="left" w:leader="none"/>
              </w:tabs>
              <w:spacing w:line="273" w:lineRule="auto" w:before="3" w:after="0"/>
              <w:ind w:left="1277" w:right="198" w:hanging="360"/>
              <w:jc w:val="both"/>
              <w:rPr>
                <w:sz w:val="24"/>
              </w:rPr>
            </w:pPr>
            <w:r>
              <w:rPr>
                <w:sz w:val="24"/>
              </w:rPr>
              <w:t>“Communicative and pragmatic aspects of the literary text”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мақалам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Шаг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науку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мақалалар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жинағында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жарық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көрді.</w:t>
            </w:r>
          </w:p>
        </w:tc>
      </w:tr>
      <w:tr>
        <w:trPr>
          <w:trHeight w:val="1933" w:hRule="atLeast"/>
        </w:trPr>
        <w:tc>
          <w:tcPr>
            <w:tcW w:w="3486" w:type="dxa"/>
            <w:shd w:val="clear" w:color="auto" w:fill="D5DBE0"/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ind w:right="213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ҚОСЫМША</w:t>
            </w:r>
            <w:r>
              <w:rPr>
                <w:b/>
                <w:spacing w:val="22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АҚПАРАТ:</w:t>
            </w:r>
          </w:p>
        </w:tc>
        <w:tc>
          <w:tcPr>
            <w:tcW w:w="7253" w:type="dxa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384" w:val="left" w:leader="none"/>
              </w:tabs>
              <w:spacing w:line="271" w:lineRule="auto" w:before="0" w:after="0"/>
              <w:ind w:left="1383" w:right="966" w:hanging="361"/>
              <w:jc w:val="both"/>
              <w:rPr>
                <w:sz w:val="24"/>
              </w:rPr>
            </w:pPr>
            <w:r>
              <w:rPr>
                <w:sz w:val="24"/>
              </w:rPr>
              <w:t>Бос уақытымдағы әрекеттерім: кітап оқу, тамақ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әзірлеу, спортпен айналысу, сурет салу, әртүрлі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қосымша курстарға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қатысу</w:t>
            </w:r>
          </w:p>
        </w:tc>
      </w:tr>
    </w:tbl>
    <w:p>
      <w:pPr>
        <w:spacing w:after="0" w:line="271" w:lineRule="auto"/>
        <w:jc w:val="both"/>
        <w:rPr>
          <w:sz w:val="24"/>
        </w:rPr>
        <w:sectPr>
          <w:pgSz w:w="11910" w:h="16840"/>
          <w:pgMar w:top="1140" w:bottom="280" w:left="700" w:right="240"/>
        </w:sectPr>
      </w:pPr>
    </w:p>
    <w:p>
      <w:pPr>
        <w:spacing w:line="240" w:lineRule="auto" w:before="3"/>
        <w:rPr>
          <w:sz w:val="6"/>
        </w:r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566"/>
      </w:tblGrid>
      <w:tr>
        <w:trPr>
          <w:trHeight w:val="3664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ind w:left="17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29120" cy="2024252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120" cy="2024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66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line="379" w:lineRule="auto"/>
              <w:ind w:left="211" w:right="4345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Амир</w:t>
            </w:r>
            <w:r>
              <w:rPr>
                <w:b/>
                <w:color w:val="404040"/>
                <w:spacing w:val="-5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Алла</w:t>
            </w:r>
            <w:r>
              <w:rPr>
                <w:b/>
                <w:color w:val="404040"/>
                <w:spacing w:val="-6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Дюсембекқызы</w:t>
            </w:r>
            <w:r>
              <w:rPr>
                <w:b/>
                <w:color w:val="404040"/>
                <w:spacing w:val="-5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Студент</w:t>
            </w:r>
          </w:p>
          <w:p>
            <w:pPr>
              <w:pStyle w:val="TableParagraph"/>
              <w:spacing w:line="276" w:lineRule="auto"/>
              <w:ind w:left="211" w:right="2077"/>
              <w:rPr>
                <w:sz w:val="24"/>
              </w:rPr>
            </w:pPr>
            <w:r>
              <w:rPr>
                <w:color w:val="404040"/>
                <w:sz w:val="24"/>
              </w:rPr>
              <w:t>Образование: Неоконченное высшее (Бакалавриат)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Дата рождения:</w:t>
            </w:r>
            <w:r>
              <w:rPr>
                <w:color w:val="404040"/>
                <w:spacing w:val="5"/>
                <w:sz w:val="24"/>
              </w:rPr>
              <w:t> </w:t>
            </w:r>
            <w:r>
              <w:rPr>
                <w:color w:val="404040"/>
                <w:sz w:val="24"/>
              </w:rPr>
              <w:t>07.11.2002</w:t>
            </w:r>
          </w:p>
          <w:p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Город: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Талдыкурган</w:t>
            </w:r>
          </w:p>
          <w:p>
            <w:pPr>
              <w:pStyle w:val="TableParagraph"/>
              <w:spacing w:line="276" w:lineRule="auto" w:before="43"/>
              <w:ind w:left="211" w:right="3790"/>
              <w:rPr>
                <w:sz w:val="24"/>
              </w:rPr>
            </w:pPr>
            <w:r>
              <w:rPr>
                <w:color w:val="404040"/>
                <w:sz w:val="24"/>
              </w:rPr>
              <w:t>Семейное</w:t>
            </w:r>
            <w:r>
              <w:rPr>
                <w:color w:val="404040"/>
                <w:spacing w:val="-11"/>
                <w:sz w:val="24"/>
              </w:rPr>
              <w:t> </w:t>
            </w:r>
            <w:r>
              <w:rPr>
                <w:color w:val="404040"/>
                <w:sz w:val="24"/>
              </w:rPr>
              <w:t>положение: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Не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замужем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Телефон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: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747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131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06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47</w:t>
            </w:r>
          </w:p>
          <w:p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Email:</w:t>
            </w:r>
            <w:r>
              <w:rPr>
                <w:color w:val="404040"/>
                <w:spacing w:val="-2"/>
                <w:sz w:val="24"/>
              </w:rPr>
              <w:t> </w:t>
            </w:r>
            <w:hyperlink r:id="rId6">
              <w:r>
                <w:rPr>
                  <w:color w:val="404040"/>
                  <w:sz w:val="24"/>
                </w:rPr>
                <w:t>amirovaa702@gmail.com</w:t>
              </w:r>
            </w:hyperlink>
          </w:p>
        </w:tc>
      </w:tr>
      <w:tr>
        <w:trPr>
          <w:trHeight w:val="4603" w:hRule="atLeast"/>
        </w:trPr>
        <w:tc>
          <w:tcPr>
            <w:tcW w:w="2967" w:type="dxa"/>
            <w:tcBorders>
              <w:bottom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ind w:right="229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ПРОИЗВОДСТВЕННАЯ</w:t>
            </w:r>
          </w:p>
          <w:p>
            <w:pPr>
              <w:pStyle w:val="TableParagraph"/>
              <w:spacing w:before="34"/>
              <w:ind w:right="228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ПРАКТИКА</w:t>
            </w:r>
          </w:p>
        </w:tc>
        <w:tc>
          <w:tcPr>
            <w:tcW w:w="756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5"/>
              </w:rPr>
            </w:pPr>
          </w:p>
          <w:p>
            <w:pPr>
              <w:pStyle w:val="TableParagraph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английского языка</w:t>
            </w:r>
          </w:p>
          <w:p>
            <w:pPr>
              <w:pStyle w:val="TableParagraph"/>
              <w:spacing w:before="113"/>
              <w:ind w:left="206"/>
              <w:rPr>
                <w:sz w:val="24"/>
              </w:rPr>
            </w:pPr>
            <w:r>
              <w:rPr>
                <w:sz w:val="24"/>
              </w:rPr>
              <w:t>2021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январь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-2021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февраль</w:t>
            </w:r>
          </w:p>
          <w:p>
            <w:pPr>
              <w:pStyle w:val="TableParagraph"/>
              <w:spacing w:before="122"/>
              <w:ind w:left="206" w:right="182"/>
              <w:rPr>
                <w:sz w:val="24"/>
              </w:rPr>
            </w:pPr>
            <w:r>
              <w:rPr>
                <w:sz w:val="24"/>
              </w:rPr>
              <w:t>Алматинская область, Алаколский район, село Булакты,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коммунальное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государственное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учреждение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«Булактинская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средняя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школа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дошкольным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миницентром»</w:t>
            </w:r>
          </w:p>
          <w:p>
            <w:pPr>
              <w:pStyle w:val="TableParagraph"/>
              <w:spacing w:before="6"/>
              <w:rPr>
                <w:sz w:val="34"/>
              </w:rPr>
            </w:pPr>
          </w:p>
          <w:p>
            <w:pPr>
              <w:pStyle w:val="TableParagraph"/>
              <w:ind w:left="206"/>
              <w:rPr>
                <w:sz w:val="24"/>
              </w:rPr>
            </w:pPr>
            <w:r>
              <w:rPr>
                <w:color w:val="404040"/>
                <w:sz w:val="24"/>
              </w:rPr>
              <w:t>2022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г.</w:t>
            </w:r>
            <w:r>
              <w:rPr>
                <w:color w:val="404040"/>
                <w:spacing w:val="3"/>
                <w:sz w:val="24"/>
              </w:rPr>
              <w:t> </w:t>
            </w:r>
            <w:r>
              <w:rPr>
                <w:color w:val="404040"/>
                <w:sz w:val="24"/>
              </w:rPr>
              <w:t>январь-февраль</w:t>
            </w:r>
          </w:p>
          <w:p>
            <w:pPr>
              <w:pStyle w:val="TableParagraph"/>
              <w:spacing w:before="141"/>
              <w:ind w:left="206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г.Талдыкорган</w:t>
            </w:r>
          </w:p>
          <w:p>
            <w:pPr>
              <w:pStyle w:val="TableParagraph"/>
              <w:spacing w:line="278" w:lineRule="auto" w:before="132"/>
              <w:ind w:left="206" w:right="182"/>
              <w:rPr>
                <w:sz w:val="24"/>
              </w:rPr>
            </w:pPr>
            <w:r>
              <w:rPr>
                <w:color w:val="404040"/>
                <w:sz w:val="24"/>
              </w:rPr>
              <w:t>Коммунальное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государственное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учреждение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«средняя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школа-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гимназия №12» государственного учреждения «отдел образования по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городу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управления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образования</w:t>
            </w:r>
            <w:r>
              <w:rPr>
                <w:color w:val="404040"/>
                <w:spacing w:val="-8"/>
                <w:sz w:val="24"/>
              </w:rPr>
              <w:t> </w:t>
            </w:r>
            <w:r>
              <w:rPr>
                <w:color w:val="404040"/>
                <w:sz w:val="24"/>
              </w:rPr>
              <w:t>Жетысуской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области»</w:t>
            </w:r>
          </w:p>
        </w:tc>
      </w:tr>
      <w:tr>
        <w:trPr>
          <w:trHeight w:val="1846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07"/>
              <w:ind w:left="854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ОБРАЗОВАНИЕ</w:t>
            </w:r>
          </w:p>
        </w:tc>
        <w:tc>
          <w:tcPr>
            <w:tcW w:w="7566" w:type="dxa"/>
            <w:tcBorders>
              <w:left w:val="single" w:sz="8" w:space="0" w:color="FFFFFF"/>
            </w:tcBorders>
          </w:tcPr>
          <w:p>
            <w:pPr>
              <w:pStyle w:val="TableParagraph"/>
              <w:spacing w:line="280" w:lineRule="auto" w:before="207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Гуманитарный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факультет,</w:t>
            </w:r>
            <w:r>
              <w:rPr>
                <w:b/>
                <w:color w:val="303943"/>
                <w:spacing w:val="-6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иностранный</w:t>
            </w:r>
            <w:r>
              <w:rPr>
                <w:b/>
                <w:color w:val="303943"/>
                <w:spacing w:val="-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два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иностранных</w:t>
            </w:r>
            <w:r>
              <w:rPr>
                <w:b/>
                <w:color w:val="303943"/>
                <w:spacing w:val="-57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языка</w:t>
            </w:r>
          </w:p>
          <w:p>
            <w:pPr>
              <w:pStyle w:val="TableParagraph"/>
              <w:spacing w:line="276" w:lineRule="auto"/>
              <w:ind w:left="211" w:right="1097"/>
              <w:rPr>
                <w:sz w:val="24"/>
              </w:rPr>
            </w:pPr>
            <w:r>
              <w:rPr>
                <w:color w:val="404040"/>
                <w:sz w:val="24"/>
              </w:rPr>
              <w:t>Жетысуский университет имени Ильяса Жансугурова, город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Талдыкорган</w:t>
            </w:r>
          </w:p>
        </w:tc>
      </w:tr>
      <w:tr>
        <w:trPr>
          <w:trHeight w:val="1686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276" w:lineRule="auto" w:before="152"/>
              <w:ind w:left="547" w:right="201" w:firstLine="76"/>
              <w:jc w:val="right"/>
              <w:rPr>
                <w:b/>
                <w:sz w:val="20"/>
              </w:rPr>
            </w:pPr>
            <w:r>
              <w:rPr>
                <w:b/>
                <w:color w:val="252525"/>
                <w:sz w:val="20"/>
                <w:u w:val="single" w:color="252525"/>
              </w:rPr>
              <w:t>ДОПОЛНИТЕЛЬНОЕ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ОБРАЗОВАНИЕ</w:t>
            </w:r>
            <w:r>
              <w:rPr>
                <w:b/>
                <w:color w:val="252525"/>
                <w:spacing w:val="1"/>
                <w:sz w:val="20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ТРЕНИНГИ</w:t>
            </w:r>
            <w:r>
              <w:rPr>
                <w:b/>
                <w:color w:val="252525"/>
                <w:spacing w:val="18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И</w:t>
            </w:r>
            <w:r>
              <w:rPr>
                <w:b/>
                <w:color w:val="252525"/>
                <w:spacing w:val="15"/>
                <w:sz w:val="20"/>
                <w:u w:val="single" w:color="252525"/>
              </w:rPr>
              <w:t> </w:t>
            </w:r>
            <w:r>
              <w:rPr>
                <w:b/>
                <w:color w:val="252525"/>
                <w:sz w:val="20"/>
                <w:u w:val="single" w:color="252525"/>
              </w:rPr>
              <w:t>КУРСЫ</w:t>
            </w:r>
          </w:p>
        </w:tc>
        <w:tc>
          <w:tcPr>
            <w:tcW w:w="7566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704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line="276" w:lineRule="auto" w:before="212"/>
              <w:ind w:left="960" w:hanging="572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ПРОФЕССИОНАЛЬ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НЫЕ</w:t>
            </w:r>
            <w:r>
              <w:rPr>
                <w:b/>
                <w:spacing w:val="8"/>
                <w:sz w:val="24"/>
                <w:u w:val="thick"/>
              </w:rPr>
              <w:t> </w:t>
            </w:r>
            <w:r>
              <w:rPr>
                <w:b/>
                <w:sz w:val="24"/>
                <w:u w:val="thick"/>
              </w:rPr>
              <w:t>НАВЫКИ</w:t>
            </w:r>
          </w:p>
        </w:tc>
        <w:tc>
          <w:tcPr>
            <w:tcW w:w="7566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931" w:val="left" w:leader="none"/>
                <w:tab w:pos="932" w:val="left" w:leader="none"/>
              </w:tabs>
              <w:spacing w:line="276" w:lineRule="auto" w:before="207" w:after="0"/>
              <w:ind w:left="931" w:right="1170" w:hanging="360"/>
              <w:jc w:val="left"/>
              <w:rPr>
                <w:sz w:val="24"/>
              </w:rPr>
            </w:pPr>
            <w:r>
              <w:rPr>
                <w:sz w:val="24"/>
              </w:rPr>
              <w:t>Возможность работы с несколькими операционными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системами,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включая Windows,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OSX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Linux.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056" w:val="left" w:leader="none"/>
                <w:tab w:pos="1057" w:val="left" w:leader="none"/>
              </w:tabs>
              <w:spacing w:line="276" w:lineRule="auto" w:before="4" w:after="0"/>
              <w:ind w:left="931" w:right="951" w:hanging="360"/>
              <w:jc w:val="left"/>
              <w:rPr>
                <w:sz w:val="24"/>
              </w:rPr>
            </w:pPr>
            <w:r>
              <w:rPr/>
              <w:tab/>
            </w:r>
            <w:r>
              <w:rPr>
                <w:sz w:val="24"/>
              </w:rPr>
              <w:t>Владение: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казахским,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русским,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турецким,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английским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языками;</w:t>
            </w:r>
          </w:p>
        </w:tc>
      </w:tr>
    </w:tbl>
    <w:p>
      <w:pPr>
        <w:spacing w:after="0" w:line="276" w:lineRule="auto"/>
        <w:jc w:val="left"/>
        <w:rPr>
          <w:sz w:val="24"/>
        </w:rPr>
        <w:sectPr>
          <w:pgSz w:w="11910" w:h="16840"/>
          <w:pgMar w:top="158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653"/>
      </w:tblGrid>
      <w:tr>
        <w:trPr>
          <w:trHeight w:val="1148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53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1056" w:val="left" w:leader="none"/>
                <w:tab w:pos="1057" w:val="left" w:leader="none"/>
              </w:tabs>
              <w:spacing w:line="276" w:lineRule="auto" w:before="202" w:after="0"/>
              <w:ind w:left="931" w:right="1016" w:hanging="360"/>
              <w:jc w:val="left"/>
              <w:rPr>
                <w:sz w:val="24"/>
              </w:rPr>
            </w:pPr>
            <w:r>
              <w:rPr/>
              <w:tab/>
            </w:r>
            <w:r>
              <w:rPr>
                <w:sz w:val="24"/>
              </w:rPr>
              <w:t>Владение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программами: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Microsoft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Office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(Word,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PowerPoint)</w:t>
            </w:r>
          </w:p>
        </w:tc>
      </w:tr>
      <w:tr>
        <w:trPr>
          <w:trHeight w:val="2305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276" w:lineRule="auto"/>
              <w:ind w:left="1363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ЛИЧНЫЕ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КАЧЕСТВА</w:t>
            </w:r>
          </w:p>
        </w:tc>
        <w:tc>
          <w:tcPr>
            <w:tcW w:w="765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8"/>
              <w:rPr>
                <w:sz w:val="29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31" w:val="left" w:leader="none"/>
                <w:tab w:pos="932" w:val="left" w:leader="none"/>
              </w:tabs>
              <w:spacing w:line="240" w:lineRule="auto" w:before="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межличностного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общения;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94" w:val="left" w:leader="none"/>
                <w:tab w:pos="995" w:val="left" w:leader="none"/>
              </w:tabs>
              <w:spacing w:line="268" w:lineRule="auto" w:before="42" w:after="0"/>
              <w:ind w:left="931" w:right="837" w:hanging="360"/>
              <w:jc w:val="left"/>
              <w:rPr>
                <w:sz w:val="24"/>
              </w:rPr>
            </w:pPr>
            <w:r>
              <w:rPr/>
              <w:tab/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организовывать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работу,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планировать,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принимать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решения;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94" w:val="left" w:leader="none"/>
                <w:tab w:pos="995" w:val="left" w:leader="none"/>
              </w:tabs>
              <w:spacing w:line="240" w:lineRule="auto" w:before="10" w:after="0"/>
              <w:ind w:left="99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проектами;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94" w:val="left" w:leader="none"/>
                <w:tab w:pos="995" w:val="left" w:leader="none"/>
              </w:tabs>
              <w:spacing w:line="240" w:lineRule="auto" w:before="37" w:after="0"/>
              <w:ind w:left="99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бизнесе</w:t>
            </w:r>
          </w:p>
        </w:tc>
      </w:tr>
      <w:tr>
        <w:trPr>
          <w:trHeight w:val="3360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ind w:left="806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ДОСТИЖЕНИЯ:</w:t>
            </w:r>
          </w:p>
        </w:tc>
        <w:tc>
          <w:tcPr>
            <w:tcW w:w="765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7"/>
              <w:rPr>
                <w:sz w:val="29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40" w:lineRule="auto" w:before="1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При прохождении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практики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отмечена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оценкой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«отлично»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73" w:lineRule="auto" w:before="42" w:after="0"/>
              <w:ind w:left="931" w:right="820" w:hanging="360"/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онлайн-конференции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«Семинары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обучению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английскому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языку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 Августом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Гарнси»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сертификат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94" w:val="left" w:leader="none"/>
                <w:tab w:pos="995" w:val="left" w:leader="none"/>
              </w:tabs>
              <w:spacing w:line="268" w:lineRule="auto" w:before="3" w:after="0"/>
              <w:ind w:left="931" w:right="197" w:hanging="360"/>
              <w:jc w:val="left"/>
              <w:rPr>
                <w:sz w:val="24"/>
              </w:rPr>
            </w:pPr>
            <w:r>
              <w:rPr/>
              <w:tab/>
            </w:r>
            <w:r>
              <w:rPr>
                <w:sz w:val="24"/>
              </w:rPr>
              <w:t>· «ЛУЧШИМ СТУДЕНТ-2021» среди стран СНГ Награждение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грудной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медалью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31" w:val="left" w:leader="none"/>
                <w:tab w:pos="932" w:val="left" w:leader="none"/>
              </w:tabs>
              <w:spacing w:line="273" w:lineRule="auto" w:before="211" w:after="0"/>
              <w:ind w:left="931" w:right="489" w:hanging="360"/>
              <w:jc w:val="left"/>
              <w:rPr>
                <w:sz w:val="24"/>
              </w:rPr>
            </w:pPr>
            <w:r>
              <w:rPr>
                <w:sz w:val="24"/>
              </w:rPr>
              <w:t>Статья «Коммуникативно-прагматические аспекты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текста»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опубликована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сборнике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статей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Шаг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науку.</w:t>
            </w:r>
          </w:p>
        </w:tc>
      </w:tr>
      <w:tr>
        <w:trPr>
          <w:trHeight w:val="1439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"/>
              <w:rPr>
                <w:sz w:val="21"/>
              </w:rPr>
            </w:pPr>
          </w:p>
          <w:p>
            <w:pPr>
              <w:pStyle w:val="TableParagraph"/>
              <w:spacing w:line="276" w:lineRule="auto"/>
              <w:ind w:left="758" w:hanging="5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ДОПОЛНИТЕЛЬНАЯ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ИНФОРМАЦИЯ:</w:t>
            </w:r>
          </w:p>
        </w:tc>
        <w:tc>
          <w:tcPr>
            <w:tcW w:w="765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31" w:val="left" w:leader="none"/>
                <w:tab w:pos="932" w:val="left" w:leader="none"/>
              </w:tabs>
              <w:spacing w:line="273" w:lineRule="auto" w:before="0" w:after="0"/>
              <w:ind w:left="931" w:right="841" w:hanging="360"/>
              <w:jc w:val="lef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время: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книг,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кулинария,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прохождение дополнительных курсов, прогулки, спорт,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рисование</w:t>
            </w:r>
          </w:p>
        </w:tc>
      </w:tr>
    </w:tbl>
    <w:p>
      <w:pPr>
        <w:spacing w:after="0" w:line="273" w:lineRule="auto"/>
        <w:jc w:val="left"/>
        <w:rPr>
          <w:sz w:val="24"/>
        </w:rPr>
        <w:sectPr>
          <w:pgSz w:w="11910" w:h="16840"/>
          <w:pgMar w:top="114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593"/>
      </w:tblGrid>
      <w:tr>
        <w:trPr>
          <w:trHeight w:val="3678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7"/>
              <w:rPr>
                <w:sz w:val="27"/>
              </w:rPr>
            </w:pPr>
          </w:p>
          <w:p>
            <w:pPr>
              <w:pStyle w:val="TableParagraph"/>
              <w:ind w:left="19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629117" cy="2061972"/>
                  <wp:effectExtent l="0" t="0" r="0" b="0"/>
                  <wp:docPr id="5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117" cy="2061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759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12"/>
              <w:ind w:left="21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Amir</w:t>
            </w:r>
            <w:r>
              <w:rPr>
                <w:b/>
                <w:color w:val="404040"/>
                <w:spacing w:val="-7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Alla</w:t>
            </w:r>
            <w:r>
              <w:rPr>
                <w:b/>
                <w:color w:val="404040"/>
                <w:spacing w:val="-2"/>
                <w:sz w:val="24"/>
              </w:rPr>
              <w:t> </w:t>
            </w:r>
            <w:r>
              <w:rPr>
                <w:b/>
                <w:color w:val="404040"/>
                <w:sz w:val="24"/>
              </w:rPr>
              <w:t>Diusembekkyzy</w:t>
            </w:r>
          </w:p>
          <w:p>
            <w:pPr>
              <w:pStyle w:val="TableParagraph"/>
              <w:spacing w:before="6"/>
              <w:rPr>
                <w:sz w:val="31"/>
              </w:rPr>
            </w:pPr>
          </w:p>
          <w:p>
            <w:pPr>
              <w:pStyle w:val="TableParagraph"/>
              <w:ind w:left="211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Student</w:t>
            </w:r>
          </w:p>
          <w:p>
            <w:pPr>
              <w:pStyle w:val="TableParagraph"/>
              <w:spacing w:line="276" w:lineRule="auto" w:before="37"/>
              <w:ind w:left="211" w:right="2650"/>
              <w:rPr>
                <w:sz w:val="24"/>
              </w:rPr>
            </w:pPr>
            <w:r>
              <w:rPr>
                <w:color w:val="404040"/>
                <w:sz w:val="24"/>
              </w:rPr>
              <w:t>Education: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Unfinished</w:t>
            </w:r>
            <w:r>
              <w:rPr>
                <w:color w:val="404040"/>
                <w:spacing w:val="-2"/>
                <w:sz w:val="24"/>
              </w:rPr>
              <w:t> </w:t>
            </w:r>
            <w:r>
              <w:rPr>
                <w:color w:val="404040"/>
                <w:sz w:val="24"/>
              </w:rPr>
              <w:t>higher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(bachelor's</w:t>
            </w:r>
            <w:r>
              <w:rPr>
                <w:color w:val="404040"/>
                <w:spacing w:val="-7"/>
                <w:sz w:val="24"/>
              </w:rPr>
              <w:t> </w:t>
            </w:r>
            <w:r>
              <w:rPr>
                <w:color w:val="404040"/>
                <w:sz w:val="24"/>
              </w:rPr>
              <w:t>degree)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Date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of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birth:</w:t>
            </w:r>
            <w:r>
              <w:rPr>
                <w:color w:val="404040"/>
                <w:spacing w:val="4"/>
                <w:sz w:val="24"/>
              </w:rPr>
              <w:t> </w:t>
            </w:r>
            <w:r>
              <w:rPr>
                <w:color w:val="404040"/>
                <w:sz w:val="24"/>
              </w:rPr>
              <w:t>07.11.2002</w:t>
            </w:r>
          </w:p>
          <w:p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City: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Taldykorgan</w:t>
            </w:r>
          </w:p>
          <w:p>
            <w:pPr>
              <w:pStyle w:val="TableParagraph"/>
              <w:spacing w:line="276" w:lineRule="auto" w:before="41"/>
              <w:ind w:left="211" w:right="4254"/>
              <w:rPr>
                <w:sz w:val="24"/>
              </w:rPr>
            </w:pPr>
            <w:r>
              <w:rPr>
                <w:color w:val="404040"/>
                <w:sz w:val="24"/>
              </w:rPr>
              <w:t>Relationship</w:t>
            </w:r>
            <w:r>
              <w:rPr>
                <w:color w:val="404040"/>
                <w:spacing w:val="-5"/>
                <w:sz w:val="24"/>
              </w:rPr>
              <w:t> </w:t>
            </w:r>
            <w:r>
              <w:rPr>
                <w:color w:val="404040"/>
                <w:sz w:val="24"/>
              </w:rPr>
              <w:t>status: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Not</w:t>
            </w:r>
            <w:r>
              <w:rPr>
                <w:color w:val="404040"/>
                <w:spacing w:val="-4"/>
                <w:sz w:val="24"/>
              </w:rPr>
              <w:t> </w:t>
            </w:r>
            <w:r>
              <w:rPr>
                <w:color w:val="404040"/>
                <w:sz w:val="24"/>
              </w:rPr>
              <w:t>married</w:t>
            </w:r>
            <w:r>
              <w:rPr>
                <w:color w:val="404040"/>
                <w:spacing w:val="-57"/>
                <w:sz w:val="24"/>
              </w:rPr>
              <w:t> </w:t>
            </w:r>
            <w:r>
              <w:rPr>
                <w:color w:val="404040"/>
                <w:sz w:val="24"/>
              </w:rPr>
              <w:t>Phone: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8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747</w:t>
            </w:r>
            <w:r>
              <w:rPr>
                <w:color w:val="404040"/>
                <w:spacing w:val="2"/>
                <w:sz w:val="24"/>
              </w:rPr>
              <w:t> </w:t>
            </w:r>
            <w:r>
              <w:rPr>
                <w:color w:val="404040"/>
                <w:sz w:val="24"/>
              </w:rPr>
              <w:t>131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06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47</w:t>
            </w:r>
          </w:p>
          <w:p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hyperlink r:id="rId6">
              <w:r>
                <w:rPr>
                  <w:color w:val="404040"/>
                  <w:sz w:val="24"/>
                </w:rPr>
                <w:t>Email:amirovaa702@gmail.com</w:t>
              </w:r>
            </w:hyperlink>
          </w:p>
        </w:tc>
      </w:tr>
      <w:tr>
        <w:trPr>
          <w:trHeight w:val="4488" w:hRule="atLeast"/>
        </w:trPr>
        <w:tc>
          <w:tcPr>
            <w:tcW w:w="2967" w:type="dxa"/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32"/>
              </w:rPr>
            </w:pPr>
          </w:p>
          <w:p>
            <w:pPr>
              <w:pStyle w:val="TableParagraph"/>
              <w:spacing w:line="278" w:lineRule="auto"/>
              <w:ind w:left="1550" w:hanging="360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PRODUCTION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  <w:u w:val="single"/>
              </w:rPr>
              <w:t>PRACTICE</w:t>
            </w:r>
          </w:p>
        </w:tc>
        <w:tc>
          <w:tcPr>
            <w:tcW w:w="7593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English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Teacher</w:t>
            </w:r>
          </w:p>
          <w:p>
            <w:pPr>
              <w:pStyle w:val="TableParagraph"/>
              <w:spacing w:before="118"/>
              <w:ind w:left="206"/>
              <w:rPr>
                <w:sz w:val="24"/>
              </w:rPr>
            </w:pPr>
            <w:r>
              <w:rPr>
                <w:sz w:val="24"/>
              </w:rPr>
              <w:t>2021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January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February</w:t>
            </w:r>
          </w:p>
          <w:p>
            <w:pPr>
              <w:pStyle w:val="TableParagraph"/>
              <w:spacing w:line="242" w:lineRule="auto" w:before="118"/>
              <w:ind w:left="206"/>
              <w:rPr>
                <w:sz w:val="24"/>
              </w:rPr>
            </w:pPr>
            <w:r>
              <w:rPr>
                <w:sz w:val="24"/>
              </w:rPr>
              <w:t>Almaty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region,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Alakol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district,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Bulakty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village,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municipal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state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institution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"Bulakty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secondary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school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preschool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mini-center"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14"/>
              <w:ind w:left="206"/>
              <w:rPr>
                <w:sz w:val="24"/>
              </w:rPr>
            </w:pPr>
            <w:r>
              <w:rPr>
                <w:sz w:val="24"/>
              </w:rPr>
              <w:t>2022 January-February</w:t>
            </w:r>
          </w:p>
          <w:p>
            <w:pPr>
              <w:pStyle w:val="TableParagraph"/>
              <w:spacing w:before="122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Taldykorgan</w:t>
            </w:r>
          </w:p>
          <w:p>
            <w:pPr>
              <w:pStyle w:val="TableParagraph"/>
              <w:spacing w:line="276" w:lineRule="auto" w:before="118"/>
              <w:ind w:left="206" w:right="190"/>
              <w:rPr>
                <w:sz w:val="24"/>
              </w:rPr>
            </w:pPr>
            <w:r>
              <w:rPr>
                <w:sz w:val="24"/>
              </w:rPr>
              <w:t>Municipal state institution "secondary school-gymnasium №12" of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state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institution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"Department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Education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 city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Taldykorgan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the Department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Education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 Zhetysu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region"</w:t>
            </w:r>
          </w:p>
        </w:tc>
      </w:tr>
      <w:tr>
        <w:trPr>
          <w:trHeight w:val="1550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12"/>
              <w:ind w:left="1243"/>
              <w:rPr>
                <w:b/>
                <w:sz w:val="24"/>
              </w:rPr>
            </w:pPr>
            <w:r>
              <w:rPr>
                <w:b/>
                <w:color w:val="252525"/>
                <w:sz w:val="24"/>
                <w:u w:val="thick" w:color="252525"/>
              </w:rPr>
              <w:t>EDUCATION</w:t>
            </w:r>
          </w:p>
        </w:tc>
        <w:tc>
          <w:tcPr>
            <w:tcW w:w="759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212"/>
              <w:ind w:left="211"/>
              <w:rPr>
                <w:b/>
                <w:sz w:val="24"/>
              </w:rPr>
            </w:pPr>
            <w:r>
              <w:rPr>
                <w:b/>
                <w:color w:val="303943"/>
                <w:sz w:val="24"/>
              </w:rPr>
              <w:t>Faculty</w:t>
            </w:r>
            <w:r>
              <w:rPr>
                <w:b/>
                <w:color w:val="303943"/>
                <w:spacing w:val="-3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of</w:t>
            </w:r>
            <w:r>
              <w:rPr>
                <w:b/>
                <w:color w:val="303943"/>
                <w:spacing w:val="-5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Humanities,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2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language: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two</w:t>
            </w:r>
            <w:r>
              <w:rPr>
                <w:b/>
                <w:color w:val="303943"/>
                <w:spacing w:val="-4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foreign</w:t>
            </w:r>
            <w:r>
              <w:rPr>
                <w:b/>
                <w:color w:val="303943"/>
                <w:spacing w:val="-1"/>
                <w:sz w:val="24"/>
              </w:rPr>
              <w:t> </w:t>
            </w:r>
            <w:r>
              <w:rPr>
                <w:b/>
                <w:color w:val="303943"/>
                <w:sz w:val="24"/>
              </w:rPr>
              <w:t>languages</w:t>
            </w:r>
          </w:p>
          <w:p>
            <w:pPr>
              <w:pStyle w:val="TableParagraph"/>
              <w:spacing w:before="36"/>
              <w:ind w:left="211"/>
              <w:rPr>
                <w:sz w:val="24"/>
              </w:rPr>
            </w:pPr>
            <w:r>
              <w:rPr>
                <w:color w:val="404040"/>
                <w:sz w:val="24"/>
              </w:rPr>
              <w:t>Zhetysu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University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named</w:t>
            </w:r>
            <w:r>
              <w:rPr>
                <w:color w:val="404040"/>
                <w:spacing w:val="-1"/>
                <w:sz w:val="24"/>
              </w:rPr>
              <w:t> </w:t>
            </w:r>
            <w:r>
              <w:rPr>
                <w:color w:val="404040"/>
                <w:sz w:val="24"/>
              </w:rPr>
              <w:t>after Ilyas</w:t>
            </w:r>
            <w:r>
              <w:rPr>
                <w:color w:val="404040"/>
                <w:spacing w:val="-3"/>
                <w:sz w:val="24"/>
              </w:rPr>
              <w:t> </w:t>
            </w:r>
            <w:r>
              <w:rPr>
                <w:color w:val="404040"/>
                <w:sz w:val="24"/>
              </w:rPr>
              <w:t>Zhansugurov,</w:t>
            </w:r>
            <w:r>
              <w:rPr>
                <w:color w:val="404040"/>
                <w:spacing w:val="1"/>
                <w:sz w:val="24"/>
              </w:rPr>
              <w:t> </w:t>
            </w:r>
            <w:r>
              <w:rPr>
                <w:color w:val="404040"/>
                <w:sz w:val="24"/>
              </w:rPr>
              <w:t>Taldykorgan</w:t>
            </w:r>
            <w:r>
              <w:rPr>
                <w:color w:val="404040"/>
                <w:spacing w:val="-6"/>
                <w:sz w:val="24"/>
              </w:rPr>
              <w:t> </w:t>
            </w:r>
            <w:r>
              <w:rPr>
                <w:color w:val="404040"/>
                <w:sz w:val="24"/>
              </w:rPr>
              <w:t>city</w:t>
            </w:r>
          </w:p>
        </w:tc>
      </w:tr>
      <w:tr>
        <w:trPr>
          <w:trHeight w:val="1451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ind w:left="922" w:right="194" w:firstLine="350"/>
              <w:jc w:val="right"/>
              <w:rPr>
                <w:b/>
                <w:sz w:val="22"/>
              </w:rPr>
            </w:pPr>
            <w:r>
              <w:rPr>
                <w:b/>
                <w:color w:val="252525"/>
                <w:sz w:val="22"/>
                <w:u w:val="single" w:color="252525"/>
              </w:rPr>
              <w:t>ADDITIONAL</w:t>
            </w:r>
            <w:r>
              <w:rPr>
                <w:b/>
                <w:color w:val="252525"/>
                <w:spacing w:val="1"/>
                <w:sz w:val="22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EDUCATION</w:t>
            </w:r>
            <w:r>
              <w:rPr>
                <w:b/>
                <w:color w:val="252525"/>
                <w:spacing w:val="1"/>
                <w:sz w:val="22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TRAININGS</w:t>
            </w:r>
            <w:r>
              <w:rPr>
                <w:b/>
                <w:color w:val="252525"/>
                <w:spacing w:val="42"/>
                <w:sz w:val="22"/>
                <w:u w:val="single" w:color="252525"/>
              </w:rPr>
              <w:t> </w:t>
            </w:r>
            <w:r>
              <w:rPr>
                <w:b/>
                <w:color w:val="252525"/>
                <w:sz w:val="22"/>
                <w:u w:val="single" w:color="252525"/>
              </w:rPr>
              <w:t>AND</w:t>
            </w:r>
          </w:p>
          <w:p>
            <w:pPr>
              <w:pStyle w:val="TableParagraph"/>
              <w:spacing w:line="252" w:lineRule="exact"/>
              <w:ind w:right="202"/>
              <w:jc w:val="right"/>
              <w:rPr>
                <w:b/>
                <w:sz w:val="22"/>
              </w:rPr>
            </w:pPr>
            <w:r>
              <w:rPr>
                <w:b/>
                <w:color w:val="252525"/>
                <w:sz w:val="22"/>
                <w:u w:val="single" w:color="252525"/>
              </w:rPr>
              <w:t>COURSES</w:t>
            </w:r>
          </w:p>
        </w:tc>
        <w:tc>
          <w:tcPr>
            <w:tcW w:w="7593" w:type="dxa"/>
            <w:tcBorders>
              <w:left w:val="single" w:sz="8" w:space="0" w:color="FFFFFF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795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225"/>
              <w:ind w:right="205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PROFESSIONAL</w:t>
            </w:r>
          </w:p>
          <w:p>
            <w:pPr>
              <w:pStyle w:val="TableParagraph"/>
              <w:spacing w:before="41"/>
              <w:ind w:right="206"/>
              <w:jc w:val="right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SKILLS</w:t>
            </w:r>
          </w:p>
        </w:tc>
        <w:tc>
          <w:tcPr>
            <w:tcW w:w="7593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931" w:val="left" w:leader="none"/>
                <w:tab w:pos="932" w:val="left" w:leader="none"/>
              </w:tabs>
              <w:spacing w:line="240" w:lineRule="auto" w:before="221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Knowledge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Kazakh,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Russian,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Turkish,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English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31" w:val="left" w:leader="none"/>
                <w:tab w:pos="932" w:val="left" w:leader="none"/>
              </w:tabs>
              <w:spacing w:line="276" w:lineRule="auto" w:before="40" w:after="0"/>
              <w:ind w:left="931" w:right="881" w:hanging="360"/>
              <w:jc w:val="left"/>
              <w:rPr>
                <w:sz w:val="24"/>
              </w:rPr>
            </w:pPr>
            <w:r>
              <w:rPr>
                <w:sz w:val="24"/>
              </w:rPr>
              <w:t>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Ability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to work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multiple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operating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systems,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including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Windows,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Mac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OSX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Linux.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994" w:val="left" w:leader="none"/>
                <w:tab w:pos="995" w:val="left" w:leader="none"/>
              </w:tabs>
              <w:spacing w:line="275" w:lineRule="exact" w:before="0" w:after="0"/>
              <w:ind w:left="99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Program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proficiency: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Microsoft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Office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(Word,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Excel,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PowerPoint)</w:t>
            </w:r>
          </w:p>
        </w:tc>
      </w:tr>
      <w:tr>
        <w:trPr>
          <w:trHeight w:val="1328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5"/>
              <w:rPr>
                <w:sz w:val="30"/>
              </w:rPr>
            </w:pPr>
          </w:p>
          <w:p>
            <w:pPr>
              <w:pStyle w:val="TableParagraph"/>
              <w:spacing w:line="276" w:lineRule="auto" w:before="1"/>
              <w:ind w:left="1378" w:firstLine="33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PERSONAL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QUALITIES</w:t>
            </w:r>
          </w:p>
        </w:tc>
        <w:tc>
          <w:tcPr>
            <w:tcW w:w="7593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3"/>
              <w:rPr>
                <w:sz w:val="30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31" w:val="left" w:leader="none"/>
                <w:tab w:pos="932" w:val="left" w:leader="none"/>
              </w:tabs>
              <w:spacing w:line="240" w:lineRule="auto" w:before="0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interpersonal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business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communication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skills;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994" w:val="left" w:leader="none"/>
                <w:tab w:pos="995" w:val="left" w:leader="none"/>
              </w:tabs>
              <w:spacing w:line="240" w:lineRule="auto" w:before="42" w:after="0"/>
              <w:ind w:left="99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Ability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organize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work,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plan,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make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decisions;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220" w:bottom="280" w:left="700" w:right="240"/>
        </w:sectPr>
      </w:pPr>
    </w:p>
    <w:tbl>
      <w:tblPr>
        <w:tblW w:w="0" w:type="auto"/>
        <w:jc w:val="left"/>
        <w:tblInd w:w="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7"/>
        <w:gridCol w:w="7579"/>
      </w:tblGrid>
      <w:tr>
        <w:trPr>
          <w:trHeight w:val="1300" w:hRule="atLeast"/>
        </w:trPr>
        <w:tc>
          <w:tcPr>
            <w:tcW w:w="2967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79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994" w:val="left" w:leader="none"/>
                <w:tab w:pos="995" w:val="left" w:leader="none"/>
              </w:tabs>
              <w:spacing w:line="240" w:lineRule="auto" w:before="201" w:after="0"/>
              <w:ind w:left="99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·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Project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skills;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994" w:val="left" w:leader="none"/>
                <w:tab w:pos="995" w:val="left" w:leader="none"/>
              </w:tabs>
              <w:spacing w:line="240" w:lineRule="auto" w:before="33" w:after="0"/>
              <w:ind w:left="99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business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leadership</w:t>
            </w:r>
          </w:p>
        </w:tc>
      </w:tr>
      <w:tr>
        <w:trPr>
          <w:trHeight w:val="2886" w:hRule="atLeast"/>
        </w:trPr>
        <w:tc>
          <w:tcPr>
            <w:tcW w:w="2967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99"/>
              <w:ind w:left="63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ACHIEVEMENTS:</w:t>
            </w:r>
          </w:p>
        </w:tc>
        <w:tc>
          <w:tcPr>
            <w:tcW w:w="7579" w:type="dxa"/>
            <w:tcBorders>
              <w:left w:val="single" w:sz="8" w:space="0" w:color="FFFFFF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931" w:val="left" w:leader="none"/>
                <w:tab w:pos="932" w:val="left" w:leader="none"/>
              </w:tabs>
              <w:spacing w:line="240" w:lineRule="auto" w:before="196" w:after="0"/>
              <w:ind w:left="93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internship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was marked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"excellent"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rating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931" w:val="left" w:leader="none"/>
                <w:tab w:pos="932" w:val="left" w:leader="none"/>
              </w:tabs>
              <w:spacing w:line="273" w:lineRule="auto" w:before="42" w:after="0"/>
              <w:ind w:left="931" w:right="824" w:hanging="360"/>
              <w:jc w:val="left"/>
              <w:rPr>
                <w:sz w:val="24"/>
              </w:rPr>
            </w:pPr>
            <w:r>
              <w:rPr>
                <w:sz w:val="24"/>
              </w:rPr>
              <w:t>Participation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online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conference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"Seminars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teaching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English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August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Garnsey" certificate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994" w:val="left" w:leader="none"/>
                <w:tab w:pos="995" w:val="left" w:leader="none"/>
              </w:tabs>
              <w:spacing w:line="273" w:lineRule="auto" w:before="3" w:after="0"/>
              <w:ind w:left="931" w:right="527" w:hanging="360"/>
              <w:jc w:val="left"/>
              <w:rPr>
                <w:sz w:val="24"/>
              </w:rPr>
            </w:pPr>
            <w:r>
              <w:rPr/>
              <w:tab/>
            </w:r>
            <w:r>
              <w:rPr>
                <w:sz w:val="24"/>
              </w:rPr>
              <w:t>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«BEST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STUDENT-2021»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among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countries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Awarded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chest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medal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721" w:val="left" w:leader="none"/>
              </w:tabs>
              <w:spacing w:line="276" w:lineRule="auto" w:before="203" w:after="0"/>
              <w:ind w:left="211" w:right="440" w:firstLine="365"/>
              <w:jc w:val="left"/>
              <w:rPr>
                <w:sz w:val="24"/>
              </w:rPr>
            </w:pPr>
            <w:r>
              <w:rPr>
                <w:sz w:val="24"/>
              </w:rPr>
              <w:t>My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article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"Communicative-Pragmatic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Aspects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Literary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Text"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published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collection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scientific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articles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Step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Science.</w:t>
            </w:r>
          </w:p>
        </w:tc>
      </w:tr>
      <w:tr>
        <w:trPr>
          <w:trHeight w:val="1756" w:hRule="atLeast"/>
        </w:trPr>
        <w:tc>
          <w:tcPr>
            <w:tcW w:w="2967" w:type="dxa"/>
            <w:tcBorders>
              <w:right w:val="single" w:sz="8" w:space="0" w:color="FFFFFF"/>
            </w:tcBorders>
            <w:shd w:val="clear" w:color="auto" w:fill="D5DBE0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spacing w:line="276" w:lineRule="auto" w:before="1"/>
              <w:ind w:left="912" w:firstLine="240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ADDITIONAL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  <w:u w:val="thick"/>
              </w:rPr>
              <w:t>INFORMATION</w:t>
            </w:r>
          </w:p>
        </w:tc>
        <w:tc>
          <w:tcPr>
            <w:tcW w:w="7579" w:type="dxa"/>
            <w:tcBorders>
              <w:left w:val="single" w:sz="8" w:space="0" w:color="FFFFFF"/>
            </w:tcBorders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931" w:val="left" w:leader="none"/>
                <w:tab w:pos="932" w:val="left" w:leader="none"/>
              </w:tabs>
              <w:spacing w:line="268" w:lineRule="auto" w:before="0" w:after="0"/>
              <w:ind w:left="931" w:right="197" w:hanging="360"/>
              <w:jc w:val="left"/>
              <w:rPr>
                <w:sz w:val="24"/>
              </w:rPr>
            </w:pPr>
            <w:r>
              <w:rPr>
                <w:sz w:val="24"/>
              </w:rPr>
              <w:t>• My free time activities: reading books, cooking, taking additional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courses,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walking,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sport,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drawing.</w:t>
            </w:r>
          </w:p>
        </w:tc>
      </w:tr>
    </w:tbl>
    <w:sectPr>
      <w:pgSz w:w="11910" w:h="16840"/>
      <w:pgMar w:top="720" w:bottom="280" w:left="70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6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2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9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54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1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80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43" w:hanging="360"/>
      </w:pPr>
      <w:rPr>
        <w:rFonts w:hint="default"/>
        <w:lang w:val="kk-KZ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•"/>
      <w:lvlJc w:val="left"/>
      <w:pPr>
        <w:ind w:left="211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954" w:hanging="14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689" w:hanging="14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424" w:hanging="14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159" w:hanging="14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894" w:hanging="14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629" w:hanging="14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64" w:hanging="14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99" w:hanging="144"/>
      </w:pPr>
      <w:rPr>
        <w:rFonts w:hint="default"/>
        <w:lang w:val="kk-KZ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2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65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28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9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54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1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80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43" w:hanging="360"/>
      </w:pPr>
      <w:rPr>
        <w:rFonts w:hint="default"/>
        <w:lang w:val="kk-KZ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994" w:hanging="423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56" w:hanging="423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313" w:hanging="423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70" w:hanging="423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7" w:hanging="423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84" w:hanging="423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41" w:hanging="423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98" w:hanging="423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55" w:hanging="423"/>
      </w:pPr>
      <w:rPr>
        <w:rFonts w:hint="default"/>
        <w:lang w:val="kk-KZ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6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3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9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6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2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90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54" w:hanging="360"/>
      </w:pPr>
      <w:rPr>
        <w:rFonts w:hint="default"/>
        <w:lang w:val="kk-KZ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4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68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3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97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6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2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90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54" w:hanging="360"/>
      </w:pPr>
      <w:rPr>
        <w:rFonts w:hint="default"/>
        <w:lang w:val="kk-KZ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0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0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0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1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2" w:hanging="360"/>
      </w:pPr>
      <w:rPr>
        <w:rFonts w:hint="default"/>
        <w:lang w:val="kk-KZ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0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0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0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1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2" w:hanging="360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0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0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0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1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1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1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2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2" w:hanging="360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931" w:hanging="485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10" w:hanging="485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0" w:hanging="485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50" w:hanging="485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21" w:hanging="485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91" w:hanging="485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61" w:hanging="485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632" w:hanging="485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302" w:hanging="485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931" w:hanging="360"/>
      </w:pPr>
      <w:rPr>
        <w:rFonts w:hint="default" w:ascii="Symbol" w:hAnsi="Symbol" w:eastAsia="Symbol" w:cs="Symbol"/>
        <w:color w:val="303943"/>
        <w:w w:val="100"/>
        <w:sz w:val="22"/>
        <w:szCs w:val="22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60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63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924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586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48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09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57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232" w:hanging="360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1383" w:hanging="361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67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54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141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729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16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03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91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78" w:hanging="361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1277" w:hanging="360"/>
      </w:pPr>
      <w:rPr>
        <w:rFonts w:hint="default" w:ascii="Symbol" w:hAnsi="Symbol" w:eastAsia="Symbol" w:cs="Symbol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877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474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071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669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26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863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61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6058" w:hanging="360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945" w:hanging="360"/>
      </w:pPr>
      <w:rPr>
        <w:rFonts w:hint="default" w:ascii="Symbol" w:hAnsi="Symbol" w:eastAsia="Symbol" w:cs="Symbol"/>
        <w:color w:val="333333"/>
        <w:w w:val="100"/>
        <w:sz w:val="20"/>
        <w:szCs w:val="20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571" w:hanging="360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02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33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465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096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727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359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90" w:hanging="360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369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"/>
      <w:lvlJc w:val="left"/>
      <w:pPr>
        <w:ind w:left="1305" w:hanging="360"/>
      </w:pPr>
      <w:rPr>
        <w:rFonts w:hint="default" w:ascii="Wingdings" w:hAnsi="Wingdings" w:eastAsia="Wingdings" w:cs="Wingdings"/>
        <w:color w:val="1F1F25"/>
        <w:w w:val="100"/>
        <w:sz w:val="20"/>
        <w:szCs w:val="20"/>
        <w:lang w:val="kk-KZ" w:eastAsia="en-US" w:bidi="ar-SA"/>
      </w:rPr>
    </w:lvl>
    <w:lvl w:ilvl="2">
      <w:start w:val="0"/>
      <w:numFmt w:val="bullet"/>
      <w:lvlText w:val="•"/>
      <w:lvlJc w:val="left"/>
      <w:pPr>
        <w:ind w:left="1941" w:hanging="360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582" w:hanging="360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223" w:hanging="360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3864" w:hanging="360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505" w:hanging="360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146" w:hanging="360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787" w:hanging="360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666" w:hanging="361"/>
      </w:pPr>
      <w:rPr>
        <w:rFonts w:hint="default" w:ascii="Symbol" w:hAnsi="Symbol" w:eastAsia="Symbol" w:cs="Symbol"/>
        <w:color w:val="1F1F25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2200" w:hanging="36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41" w:hanging="36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82" w:hanging="36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823" w:hanging="36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364" w:hanging="36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4905" w:hanging="36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5446" w:hanging="36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5987" w:hanging="361"/>
      </w:pPr>
      <w:rPr>
        <w:rFonts w:hint="default"/>
        <w:lang w:val="kk-KZ" w:eastAsia="en-US" w:bidi="ar-SA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amirovaa702@gmail.com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2022-11-22T06:46:01Z</dcterms:created>
  <dcterms:modified xsi:type="dcterms:W3CDTF">2022-11-22T06:46:01Z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2022-11-22T00:00:00Z</vt:filetime>
  </property>
</Properties>
</file>